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BAE86"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关于</w:t>
      </w:r>
      <w:r>
        <w:rPr>
          <w:rFonts w:hint="eastAsia" w:ascii="黑体" w:hAnsi="黑体" w:eastAsia="黑体"/>
          <w:sz w:val="32"/>
          <w:szCs w:val="32"/>
          <w:lang w:eastAsia="zh-CN"/>
        </w:rPr>
        <w:t>组织</w:t>
      </w:r>
      <w:r>
        <w:rPr>
          <w:rFonts w:hint="eastAsia" w:ascii="黑体" w:hAnsi="黑体" w:eastAsia="黑体"/>
          <w:sz w:val="32"/>
          <w:szCs w:val="32"/>
        </w:rPr>
        <w:t>开展</w:t>
      </w:r>
      <w:r>
        <w:rPr>
          <w:rFonts w:hint="eastAsia" w:ascii="黑体" w:hAnsi="黑体" w:eastAsia="黑体"/>
          <w:sz w:val="32"/>
          <w:szCs w:val="32"/>
          <w:lang w:eastAsia="zh-CN"/>
        </w:rPr>
        <w:t>2024</w:t>
      </w:r>
      <w:r>
        <w:rPr>
          <w:rFonts w:ascii="黑体" w:hAnsi="黑体" w:eastAsia="黑体"/>
          <w:sz w:val="32"/>
          <w:szCs w:val="32"/>
        </w:rPr>
        <w:t>年度高等教育科学研究成果奖</w:t>
      </w:r>
    </w:p>
    <w:p w14:paraId="0FE3FB04"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评选活动的通知</w:t>
      </w:r>
    </w:p>
    <w:p w14:paraId="6BBB2B2D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</w:t>
      </w:r>
      <w:r>
        <w:rPr>
          <w:rFonts w:ascii="仿宋" w:hAnsi="仿宋" w:eastAsia="仿宋"/>
          <w:sz w:val="28"/>
          <w:szCs w:val="28"/>
        </w:rPr>
        <w:t>学院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ascii="仿宋" w:hAnsi="仿宋" w:eastAsia="仿宋"/>
          <w:sz w:val="28"/>
          <w:szCs w:val="28"/>
        </w:rPr>
        <w:t>有关部门：</w:t>
      </w:r>
    </w:p>
    <w:p w14:paraId="2D50F8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0" w:firstLine="560" w:firstLineChars="200"/>
        <w:jc w:val="both"/>
        <w:rPr>
          <w:rFonts w:hint="eastAsia" w:ascii="sans-serif" w:hAnsi="sans-serif" w:eastAsia="仿宋" w:cs="sans-serif"/>
          <w:i w:val="0"/>
          <w:iCs w:val="0"/>
          <w:caps w:val="0"/>
          <w:color w:val="222222"/>
          <w:spacing w:val="0"/>
          <w:sz w:val="21"/>
          <w:szCs w:val="21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江苏省202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年度</w:t>
      </w:r>
      <w:r>
        <w:rPr>
          <w:rFonts w:ascii="仿宋" w:hAnsi="仿宋" w:eastAsia="仿宋"/>
          <w:sz w:val="28"/>
          <w:szCs w:val="28"/>
        </w:rPr>
        <w:t>高等教育科学研究成果奖评选活动</w:t>
      </w:r>
      <w:r>
        <w:rPr>
          <w:rFonts w:hint="eastAsia" w:ascii="仿宋" w:hAnsi="仿宋" w:eastAsia="仿宋"/>
          <w:sz w:val="28"/>
          <w:szCs w:val="28"/>
        </w:rPr>
        <w:t>已启动</w:t>
      </w:r>
      <w:r>
        <w:rPr>
          <w:rFonts w:ascii="仿宋" w:hAnsi="仿宋" w:eastAsia="仿宋"/>
          <w:sz w:val="28"/>
          <w:szCs w:val="28"/>
        </w:rPr>
        <w:t>，</w:t>
      </w:r>
      <w:r>
        <w:rPr>
          <w:rFonts w:hint="eastAsia" w:ascii="仿宋" w:hAnsi="仿宋" w:eastAsia="仿宋"/>
          <w:sz w:val="28"/>
          <w:szCs w:val="28"/>
        </w:rPr>
        <w:t>现将《关于开展</w:t>
      </w:r>
      <w:r>
        <w:rPr>
          <w:rFonts w:ascii="仿宋" w:hAnsi="仿宋" w:eastAsia="仿宋"/>
          <w:sz w:val="28"/>
          <w:szCs w:val="28"/>
        </w:rPr>
        <w:t>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ascii="仿宋" w:hAnsi="仿宋" w:eastAsia="仿宋"/>
          <w:sz w:val="28"/>
          <w:szCs w:val="28"/>
        </w:rPr>
        <w:t>年度高等教育科学研究成果奖评选活动的通知</w:t>
      </w:r>
      <w:r>
        <w:rPr>
          <w:rFonts w:hint="eastAsia" w:ascii="仿宋" w:hAnsi="仿宋" w:eastAsia="仿宋"/>
          <w:sz w:val="28"/>
          <w:szCs w:val="28"/>
        </w:rPr>
        <w:t>》（</w:t>
      </w:r>
      <w:r>
        <w:rPr>
          <w:rFonts w:hint="eastAsia" w:ascii="仿宋" w:hAnsi="仿宋" w:eastAsia="仿宋"/>
          <w:sz w:val="28"/>
          <w:szCs w:val="28"/>
          <w:lang w:eastAsia="zh-CN"/>
        </w:rPr>
        <w:t>见</w:t>
      </w:r>
      <w:r>
        <w:rPr>
          <w:rFonts w:hint="eastAsia" w:ascii="仿宋" w:hAnsi="仿宋" w:eastAsia="仿宋"/>
          <w:sz w:val="28"/>
          <w:szCs w:val="28"/>
        </w:rPr>
        <w:t>附件4）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《江苏省高等教育学会20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24</w:t>
      </w:r>
      <w:r>
        <w:rPr>
          <w:rFonts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年度高等教育科学研究成果奖评选办法》（见附件1）</w:t>
      </w:r>
      <w:r>
        <w:rPr>
          <w:rFonts w:ascii="仿宋" w:hAnsi="仿宋" w:eastAsia="仿宋"/>
          <w:sz w:val="28"/>
          <w:szCs w:val="28"/>
        </w:rPr>
        <w:t>转发给你们，</w:t>
      </w:r>
      <w:r>
        <w:rPr>
          <w:rFonts w:hint="eastAsia" w:ascii="仿宋" w:hAnsi="仿宋" w:eastAsia="仿宋"/>
          <w:sz w:val="28"/>
          <w:szCs w:val="28"/>
        </w:rPr>
        <w:t>请</w:t>
      </w:r>
      <w:r>
        <w:rPr>
          <w:rFonts w:hint="eastAsia" w:ascii="仿宋" w:hAnsi="仿宋" w:eastAsia="仿宋"/>
          <w:sz w:val="28"/>
          <w:szCs w:val="28"/>
          <w:lang w:eastAsia="zh-CN"/>
        </w:rPr>
        <w:t>按《办法》规定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认真做好评奖的宣传、组织和申报工作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。</w:t>
      </w:r>
    </w:p>
    <w:p w14:paraId="7798C5C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0" w:firstLine="60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申报材料：</w:t>
      </w:r>
    </w:p>
    <w:p w14:paraId="70F4DB3A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0" w:rightChars="0" w:firstLine="600" w:firstLineChars="200"/>
        <w:jc w:val="both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《江苏省高等教育学会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年度高等教育科学研究成果评奖申报表》（见附件2）一式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份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；</w:t>
      </w:r>
    </w:p>
    <w:p w14:paraId="3E039B82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0" w:rightChars="0" w:firstLine="600" w:firstLineChars="20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2.参评成果及相关证明材料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份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；</w:t>
      </w:r>
    </w:p>
    <w:p w14:paraId="2A470F91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0" w:rightChars="0" w:firstLine="600" w:firstLineChars="200"/>
        <w:jc w:val="both"/>
        <w:rPr>
          <w:rFonts w:hint="default" w:ascii="sans-serif" w:hAnsi="sans-serif" w:eastAsia="sans-serif" w:cs="sans-serif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3.《江苏省高等教育学会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eastAsia="zh-CN"/>
        </w:rPr>
        <w:t>2024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年度高等教育科学研究成果奖申报汇总表》（见附件3）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  <w:lang w:val="en-US" w:eastAsia="zh-CN"/>
        </w:rPr>
        <w:t>一式1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shd w:val="clear" w:fill="FFFFFF"/>
        </w:rPr>
        <w:t>份。</w:t>
      </w:r>
    </w:p>
    <w:p w14:paraId="52516D09">
      <w:pPr>
        <w:ind w:firstLine="560" w:firstLineChars="200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请各学院在2025年6月2日前，将所有材料纸质稿报送至行政楼628室，《申报表》和《汇总表》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fldChar w:fldCharType="begin"/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instrText xml:space="preserve"> HYPERLINK "mailto:电子稿发送至邮箱997292504@qq.com" </w:instrTex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fldChar w:fldCharType="separate"/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电子稿打包命名为“姓名+学院+省2024年度高教科研成果奖”，发送至邮</w:t>
      </w:r>
      <w:bookmarkStart w:id="0" w:name="_GoBack"/>
      <w:bookmarkEnd w:id="0"/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箱997292504@qq.com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fldChar w:fldCharType="end"/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。逾期不予受理。</w:t>
      </w:r>
    </w:p>
    <w:p w14:paraId="234AC66D">
      <w:pPr>
        <w:ind w:firstLine="560" w:firstLineChars="200"/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联系人：刘艳；联系电话：0512-56731190。</w:t>
      </w:r>
    </w:p>
    <w:p w14:paraId="6A48A7B5">
      <w:pPr>
        <w:rPr>
          <w:rFonts w:hint="eastAsia" w:ascii="仿宋" w:hAnsi="仿宋" w:eastAsia="仿宋"/>
          <w:color w:val="222222"/>
          <w:sz w:val="28"/>
          <w:szCs w:val="28"/>
        </w:rPr>
      </w:pPr>
    </w:p>
    <w:p w14:paraId="4B28BC77">
      <w:pPr>
        <w:rPr>
          <w:rFonts w:hint="eastAsia" w:ascii="仿宋" w:hAnsi="仿宋" w:eastAsia="仿宋"/>
          <w:color w:val="222222"/>
          <w:sz w:val="28"/>
          <w:szCs w:val="28"/>
        </w:rPr>
      </w:pPr>
    </w:p>
    <w:p w14:paraId="31953588">
      <w:pPr>
        <w:rPr>
          <w:rFonts w:hint="eastAsia" w:ascii="仿宋" w:hAnsi="仿宋" w:eastAsia="仿宋"/>
          <w:color w:val="222222"/>
          <w:sz w:val="28"/>
          <w:szCs w:val="28"/>
        </w:rPr>
      </w:pPr>
    </w:p>
    <w:p w14:paraId="0D5F264C">
      <w:pPr>
        <w:ind w:firstLine="560" w:firstLineChars="200"/>
        <w:rPr>
          <w:rFonts w:ascii="仿宋" w:hAnsi="仿宋" w:eastAsia="仿宋"/>
          <w:color w:val="222222"/>
          <w:sz w:val="28"/>
          <w:szCs w:val="28"/>
        </w:rPr>
      </w:pPr>
      <w:r>
        <w:rPr>
          <w:rFonts w:hint="eastAsia" w:ascii="仿宋" w:hAnsi="仿宋" w:eastAsia="仿宋"/>
          <w:color w:val="222222"/>
          <w:sz w:val="28"/>
          <w:szCs w:val="28"/>
        </w:rPr>
        <w:t>附件</w:t>
      </w:r>
      <w:r>
        <w:rPr>
          <w:rFonts w:ascii="仿宋" w:hAnsi="仿宋" w:eastAsia="仿宋"/>
          <w:color w:val="222222"/>
          <w:sz w:val="28"/>
          <w:szCs w:val="28"/>
        </w:rPr>
        <w:t>：</w:t>
      </w:r>
    </w:p>
    <w:p w14:paraId="11E8114B">
      <w:pPr>
        <w:ind w:firstLine="560" w:firstLineChars="200"/>
        <w:rPr>
          <w:rFonts w:ascii="仿宋" w:hAnsi="仿宋" w:eastAsia="仿宋"/>
          <w:color w:val="222222"/>
          <w:sz w:val="30"/>
          <w:szCs w:val="30"/>
        </w:rPr>
      </w:pPr>
      <w:r>
        <w:rPr>
          <w:rFonts w:hint="eastAsia" w:ascii="仿宋" w:hAnsi="仿宋" w:eastAsia="仿宋"/>
          <w:color w:val="222222"/>
          <w:sz w:val="28"/>
          <w:szCs w:val="28"/>
        </w:rPr>
        <w:t>1.</w:t>
      </w:r>
      <w:r>
        <w:rPr>
          <w:rFonts w:hint="eastAsia" w:ascii="仿宋" w:hAnsi="仿宋" w:eastAsia="仿宋"/>
          <w:color w:val="222222"/>
          <w:sz w:val="30"/>
          <w:szCs w:val="30"/>
        </w:rPr>
        <w:t xml:space="preserve"> 江苏省高等教育学会</w:t>
      </w:r>
      <w:r>
        <w:rPr>
          <w:rFonts w:hint="eastAsia" w:ascii="仿宋" w:hAnsi="仿宋" w:eastAsia="仿宋"/>
          <w:color w:val="222222"/>
          <w:sz w:val="30"/>
          <w:szCs w:val="30"/>
          <w:lang w:eastAsia="zh-CN"/>
        </w:rPr>
        <w:t>2024</w:t>
      </w:r>
      <w:r>
        <w:rPr>
          <w:rFonts w:hint="eastAsia" w:ascii="仿宋" w:hAnsi="仿宋" w:eastAsia="仿宋"/>
          <w:color w:val="222222"/>
          <w:sz w:val="30"/>
          <w:szCs w:val="30"/>
        </w:rPr>
        <w:t>年度高等教育科学研究成果奖评选办法</w:t>
      </w:r>
    </w:p>
    <w:p w14:paraId="0A5EE571">
      <w:pPr>
        <w:ind w:firstLine="600" w:firstLineChars="200"/>
        <w:rPr>
          <w:rFonts w:ascii="仿宋" w:hAnsi="仿宋" w:eastAsia="仿宋"/>
          <w:color w:val="222222"/>
          <w:sz w:val="30"/>
          <w:szCs w:val="30"/>
        </w:rPr>
      </w:pPr>
      <w:r>
        <w:rPr>
          <w:rFonts w:hint="eastAsia" w:ascii="仿宋" w:hAnsi="仿宋" w:eastAsia="仿宋"/>
          <w:color w:val="222222"/>
          <w:sz w:val="30"/>
          <w:szCs w:val="30"/>
        </w:rPr>
        <w:t>2. 江苏省高等教育学会</w:t>
      </w:r>
      <w:r>
        <w:rPr>
          <w:rFonts w:hint="eastAsia" w:ascii="仿宋" w:hAnsi="仿宋" w:eastAsia="仿宋"/>
          <w:color w:val="222222"/>
          <w:sz w:val="30"/>
          <w:szCs w:val="30"/>
          <w:lang w:eastAsia="zh-CN"/>
        </w:rPr>
        <w:t>2024</w:t>
      </w:r>
      <w:r>
        <w:rPr>
          <w:rFonts w:hint="eastAsia" w:ascii="仿宋" w:hAnsi="仿宋" w:eastAsia="仿宋"/>
          <w:color w:val="222222"/>
          <w:sz w:val="30"/>
          <w:szCs w:val="30"/>
        </w:rPr>
        <w:t>年度高等教育科学研究成果奖申报表</w:t>
      </w:r>
    </w:p>
    <w:p w14:paraId="2A5BE7D8">
      <w:pPr>
        <w:ind w:firstLine="600" w:firstLineChars="200"/>
        <w:rPr>
          <w:rFonts w:ascii="仿宋" w:hAnsi="仿宋" w:eastAsia="仿宋"/>
          <w:color w:val="222222"/>
          <w:sz w:val="30"/>
          <w:szCs w:val="30"/>
        </w:rPr>
      </w:pPr>
      <w:r>
        <w:rPr>
          <w:rFonts w:hint="eastAsia" w:ascii="仿宋" w:hAnsi="仿宋" w:eastAsia="仿宋"/>
          <w:color w:val="222222"/>
          <w:sz w:val="30"/>
          <w:szCs w:val="30"/>
        </w:rPr>
        <w:t>3. 江苏省高等教育学会</w:t>
      </w:r>
      <w:r>
        <w:rPr>
          <w:rFonts w:hint="eastAsia" w:ascii="仿宋" w:hAnsi="仿宋" w:eastAsia="仿宋"/>
          <w:color w:val="222222"/>
          <w:sz w:val="30"/>
          <w:szCs w:val="30"/>
          <w:lang w:eastAsia="zh-CN"/>
        </w:rPr>
        <w:t>2024</w:t>
      </w:r>
      <w:r>
        <w:rPr>
          <w:rFonts w:hint="eastAsia" w:ascii="仿宋" w:hAnsi="仿宋" w:eastAsia="仿宋"/>
          <w:color w:val="222222"/>
          <w:sz w:val="30"/>
          <w:szCs w:val="30"/>
        </w:rPr>
        <w:t>年度高等教育科学研究成果奖申报汇总表</w:t>
      </w:r>
    </w:p>
    <w:p w14:paraId="694B84E6">
      <w:pPr>
        <w:pStyle w:val="2"/>
        <w:spacing w:before="0" w:beforeAutospacing="0" w:after="0" w:afterAutospacing="0"/>
        <w:rPr>
          <w:rFonts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</w:pPr>
      <w:r>
        <w:rPr>
          <w:rFonts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  <w:t xml:space="preserve">  </w:t>
      </w:r>
      <w:r>
        <w:rPr>
          <w:rFonts w:hint="eastAsia" w:ascii="仿宋" w:hAnsi="仿宋" w:eastAsia="仿宋" w:cstheme="minorBidi"/>
          <w:b w:val="0"/>
          <w:bCs w:val="0"/>
          <w:color w:val="222222"/>
          <w:kern w:val="2"/>
          <w:sz w:val="30"/>
          <w:szCs w:val="30"/>
          <w:lang w:val="en-US" w:eastAsia="zh-CN"/>
        </w:rPr>
        <w:t xml:space="preserve"> </w:t>
      </w:r>
      <w:r>
        <w:rPr>
          <w:rFonts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  <w:t xml:space="preserve"> </w:t>
      </w:r>
      <w:r>
        <w:rPr>
          <w:rFonts w:hint="eastAsia"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  <w:t>4.</w:t>
      </w:r>
      <w:r>
        <w:rPr>
          <w:rFonts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  <w:t xml:space="preserve"> 关于开展</w:t>
      </w:r>
      <w:r>
        <w:rPr>
          <w:rFonts w:hint="eastAsia" w:ascii="仿宋" w:hAnsi="仿宋" w:eastAsia="仿宋" w:cstheme="minorBidi"/>
          <w:b w:val="0"/>
          <w:bCs w:val="0"/>
          <w:color w:val="222222"/>
          <w:kern w:val="2"/>
          <w:sz w:val="30"/>
          <w:szCs w:val="30"/>
          <w:lang w:eastAsia="zh-CN"/>
        </w:rPr>
        <w:t>2024</w:t>
      </w:r>
      <w:r>
        <w:rPr>
          <w:rFonts w:ascii="仿宋" w:hAnsi="仿宋" w:eastAsia="仿宋" w:cstheme="minorBidi"/>
          <w:b w:val="0"/>
          <w:bCs w:val="0"/>
          <w:color w:val="222222"/>
          <w:kern w:val="2"/>
          <w:sz w:val="30"/>
          <w:szCs w:val="30"/>
        </w:rPr>
        <w:t>年度高等教育科学研究成果奖评选活动的通知</w:t>
      </w:r>
    </w:p>
    <w:p w14:paraId="4DDC7142">
      <w:pPr>
        <w:ind w:firstLine="560" w:firstLineChars="200"/>
        <w:rPr>
          <w:rFonts w:ascii="仿宋" w:hAnsi="仿宋" w:eastAsia="仿宋"/>
          <w:color w:val="222222"/>
          <w:sz w:val="28"/>
          <w:szCs w:val="28"/>
        </w:rPr>
      </w:pPr>
    </w:p>
    <w:p w14:paraId="71CD525D">
      <w:pPr>
        <w:ind w:firstLine="560" w:firstLineChars="200"/>
        <w:jc w:val="right"/>
        <w:rPr>
          <w:rFonts w:ascii="仿宋" w:hAnsi="仿宋" w:eastAsia="仿宋"/>
          <w:color w:val="222222"/>
          <w:sz w:val="28"/>
          <w:szCs w:val="28"/>
        </w:rPr>
      </w:pPr>
      <w:r>
        <w:rPr>
          <w:rFonts w:hint="eastAsia" w:ascii="仿宋" w:hAnsi="仿宋" w:eastAsia="仿宋"/>
          <w:color w:val="222222"/>
          <w:sz w:val="28"/>
          <w:szCs w:val="28"/>
        </w:rPr>
        <w:t>江苏科技大学苏州理工学院</w:t>
      </w:r>
      <w:r>
        <w:rPr>
          <w:rFonts w:ascii="仿宋" w:hAnsi="仿宋" w:eastAsia="仿宋"/>
          <w:color w:val="222222"/>
          <w:sz w:val="28"/>
          <w:szCs w:val="28"/>
        </w:rPr>
        <w:t>教务处</w:t>
      </w:r>
    </w:p>
    <w:p w14:paraId="3367CA31">
      <w:pPr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color w:val="222222"/>
          <w:sz w:val="28"/>
          <w:szCs w:val="28"/>
        </w:rPr>
        <w:t>20</w:t>
      </w:r>
      <w:r>
        <w:rPr>
          <w:rFonts w:hint="eastAsia" w:ascii="仿宋" w:hAnsi="仿宋" w:eastAsia="仿宋"/>
          <w:color w:val="222222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/>
          <w:color w:val="222222"/>
          <w:sz w:val="28"/>
          <w:szCs w:val="28"/>
        </w:rPr>
        <w:t>年</w:t>
      </w:r>
      <w:r>
        <w:rPr>
          <w:rFonts w:hint="eastAsia" w:ascii="仿宋" w:hAnsi="仿宋" w:eastAsia="仿宋"/>
          <w:color w:val="222222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222222"/>
          <w:sz w:val="28"/>
          <w:szCs w:val="28"/>
        </w:rPr>
        <w:t>月</w:t>
      </w:r>
      <w:r>
        <w:rPr>
          <w:rFonts w:hint="eastAsia" w:ascii="仿宋" w:hAnsi="仿宋" w:eastAsia="仿宋"/>
          <w:color w:val="222222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color w:val="22222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18CBF">
    <w:pPr>
      <w:spacing w:before="1" w:line="183" w:lineRule="auto"/>
      <w:ind w:left="3850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23"/>
        <w:sz w:val="27"/>
        <w:szCs w:val="27"/>
      </w:rPr>
      <w:t>—</w:t>
    </w:r>
    <w:r>
      <w:rPr>
        <w:rFonts w:ascii="宋体" w:hAnsi="宋体" w:eastAsia="宋体" w:cs="宋体"/>
        <w:spacing w:val="-106"/>
        <w:sz w:val="27"/>
        <w:szCs w:val="27"/>
      </w:rPr>
      <w:t xml:space="preserve"> </w:t>
    </w:r>
    <w:r>
      <w:rPr>
        <w:rFonts w:ascii="宋体" w:hAnsi="宋体" w:eastAsia="宋体" w:cs="宋体"/>
        <w:spacing w:val="-23"/>
        <w:sz w:val="27"/>
        <w:szCs w:val="27"/>
      </w:rPr>
      <w:t>1—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mNzI1NzNiODMzNDAxNjExZmU3NzNmMzJhOWY2MzcifQ=="/>
  </w:docVars>
  <w:rsids>
    <w:rsidRoot w:val="0047038F"/>
    <w:rsid w:val="001B4D85"/>
    <w:rsid w:val="002E4BA2"/>
    <w:rsid w:val="003374CC"/>
    <w:rsid w:val="0039031E"/>
    <w:rsid w:val="0047038F"/>
    <w:rsid w:val="00516E87"/>
    <w:rsid w:val="00762673"/>
    <w:rsid w:val="007E00D4"/>
    <w:rsid w:val="008B4E38"/>
    <w:rsid w:val="00972227"/>
    <w:rsid w:val="009E3DE5"/>
    <w:rsid w:val="00BE7B22"/>
    <w:rsid w:val="00D12717"/>
    <w:rsid w:val="00E427E5"/>
    <w:rsid w:val="00E87342"/>
    <w:rsid w:val="00F55564"/>
    <w:rsid w:val="327E1ABC"/>
    <w:rsid w:val="33C31B2D"/>
    <w:rsid w:val="4E6277E8"/>
    <w:rsid w:val="4FB030E8"/>
    <w:rsid w:val="528C45CC"/>
    <w:rsid w:val="673A5941"/>
    <w:rsid w:val="6FA65FE6"/>
    <w:rsid w:val="780A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标题 1 字符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批注框文本 字符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499</Words>
  <Characters>575</Characters>
  <Lines>4</Lines>
  <Paragraphs>1</Paragraphs>
  <TotalTime>13</TotalTime>
  <ScaleCrop>false</ScaleCrop>
  <LinksUpToDate>false</LinksUpToDate>
  <CharactersWithSpaces>583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2021-05-24T07:57:00Z</dcterms:created>
  <dc:creator>Administrator</dc:creator>
  <cp:lastModifiedBy>雁</cp:lastModifiedBy>
  <cp:lastPrinted>2025-05-08T08:48:14Z</cp:lastPrinted>
  <dcterms:modified xsi:type="dcterms:W3CDTF">2025-05-08T08:52:02Z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9D488A8D900641F2870EF8539B61F4E6_12</vt:lpwstr>
  </property>
  <property fmtid="{D5CDD505-2E9C-101B-9397-08002B2CF9AE}" pid="4" name="KSOTemplateDocerSaveRecord">
    <vt:lpwstr>eyJoZGlkIjoiZjlhMTQ0Y2RhMDY2ZDNhM2IyMmMyNjFjM2JiMjdiM2YiLCJ1c2VySWQiOiI0NTM4OTI5NDYifQ==</vt:lpwstr>
  </property>
</Properties>
</file>