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560" w:lineRule="exact"/>
        <w:jc w:val="center"/>
        <w:rPr>
          <w:rFonts w:ascii="方正小标宋简体" w:hAnsi="方正小标宋简体" w:eastAsia="方正小标宋简体"/>
          <w:bCs/>
          <w:sz w:val="40"/>
          <w:szCs w:val="44"/>
        </w:rPr>
      </w:pPr>
      <w:r>
        <w:rPr>
          <w:rFonts w:hint="eastAsia" w:ascii="方正小标宋简体" w:hAnsi="方正小标宋简体" w:eastAsia="方正小标宋简体"/>
          <w:bCs/>
          <w:sz w:val="40"/>
          <w:szCs w:val="44"/>
        </w:rPr>
        <w:t>大学生年度人物推荐人选事迹材料</w:t>
      </w:r>
    </w:p>
    <w:p>
      <w:pPr>
        <w:spacing w:line="560" w:lineRule="exact"/>
        <w:jc w:val="center"/>
        <w:rPr>
          <w:rFonts w:ascii="华文中宋" w:hAnsi="华文中宋" w:eastAsia="华文中宋"/>
          <w:b/>
          <w:bCs/>
          <w:sz w:val="44"/>
          <w:szCs w:val="44"/>
        </w:rPr>
      </w:pPr>
    </w:p>
    <w:p>
      <w:pPr>
        <w:spacing w:line="560" w:lineRule="exact"/>
        <w:jc w:val="center"/>
        <w:rPr>
          <w:rFonts w:ascii="方正小标宋简体" w:hAnsi="仿宋" w:eastAsia="方正小标宋简体"/>
          <w:bCs/>
          <w:sz w:val="32"/>
          <w:szCs w:val="32"/>
        </w:rPr>
      </w:pPr>
      <w:r>
        <w:rPr>
          <w:rFonts w:hint="eastAsia" w:ascii="方正小标宋简体" w:hAnsi="华文中宋" w:eastAsia="方正小标宋简体"/>
          <w:bCs/>
          <w:sz w:val="44"/>
          <w:szCs w:val="44"/>
        </w:rPr>
        <w:t>踌躇满志，砥砺前行</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一、个人简介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李家乐，女，汉族，2</w:t>
      </w:r>
      <w:r>
        <w:rPr>
          <w:rFonts w:ascii="仿宋" w:hAnsi="仿宋" w:eastAsia="仿宋"/>
          <w:sz w:val="32"/>
          <w:szCs w:val="32"/>
        </w:rPr>
        <w:t>002</w:t>
      </w:r>
      <w:r>
        <w:rPr>
          <w:rFonts w:hint="eastAsia" w:ascii="仿宋" w:hAnsi="仿宋" w:eastAsia="仿宋"/>
          <w:sz w:val="32"/>
          <w:szCs w:val="32"/>
        </w:rPr>
        <w:t>年4月生，中共党员，江苏科技大学苏州理工学院电气与信息工程学院电气工程及其自动化专业2</w:t>
      </w:r>
      <w:r>
        <w:rPr>
          <w:rFonts w:ascii="仿宋" w:hAnsi="仿宋" w:eastAsia="仿宋"/>
          <w:sz w:val="32"/>
          <w:szCs w:val="32"/>
        </w:rPr>
        <w:t>020</w:t>
      </w:r>
      <w:r>
        <w:rPr>
          <w:rFonts w:hint="eastAsia" w:ascii="仿宋" w:hAnsi="仿宋" w:eastAsia="仿宋"/>
          <w:sz w:val="32"/>
          <w:szCs w:val="32"/>
        </w:rPr>
        <w:t>级本科生。</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二、突出事迹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（一）思想政治方面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李家乐从入学开始积极向党组织靠拢，在2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月1</w:t>
      </w:r>
      <w:r>
        <w:rPr>
          <w:rFonts w:ascii="仿宋" w:hAnsi="仿宋" w:eastAsia="仿宋"/>
          <w:sz w:val="32"/>
          <w:szCs w:val="32"/>
        </w:rPr>
        <w:t>3</w:t>
      </w:r>
      <w:r>
        <w:rPr>
          <w:rFonts w:hint="eastAsia" w:ascii="仿宋" w:hAnsi="仿宋" w:eastAsia="仿宋"/>
          <w:sz w:val="32"/>
          <w:szCs w:val="32"/>
        </w:rPr>
        <w:t>日递交入党申请书，在2</w:t>
      </w:r>
      <w:r>
        <w:rPr>
          <w:rFonts w:ascii="仿宋" w:hAnsi="仿宋" w:eastAsia="仿宋"/>
          <w:sz w:val="32"/>
          <w:szCs w:val="32"/>
        </w:rPr>
        <w:t>021</w:t>
      </w:r>
      <w:r>
        <w:rPr>
          <w:rFonts w:hint="eastAsia" w:ascii="仿宋" w:hAnsi="仿宋" w:eastAsia="仿宋"/>
          <w:sz w:val="32"/>
          <w:szCs w:val="32"/>
        </w:rPr>
        <w:t>年6月完成入党积极分子培训。在2</w:t>
      </w:r>
      <w:r>
        <w:rPr>
          <w:rFonts w:ascii="仿宋" w:hAnsi="仿宋" w:eastAsia="仿宋"/>
          <w:sz w:val="32"/>
          <w:szCs w:val="32"/>
        </w:rPr>
        <w:t>021-2022</w:t>
      </w:r>
      <w:r>
        <w:rPr>
          <w:rFonts w:hint="eastAsia" w:ascii="仿宋" w:hAnsi="仿宋" w:eastAsia="仿宋"/>
          <w:sz w:val="32"/>
          <w:szCs w:val="32"/>
        </w:rPr>
        <w:t>学年加入第九期“青马班”学员培训，顺利结业并获得青马班“优秀学员”称号。认真学习党的思想，及时进行思想汇报，在2</w:t>
      </w:r>
      <w:r>
        <w:rPr>
          <w:rFonts w:ascii="仿宋" w:hAnsi="仿宋" w:eastAsia="仿宋"/>
          <w:sz w:val="32"/>
          <w:szCs w:val="32"/>
        </w:rPr>
        <w:t>022</w:t>
      </w:r>
      <w:r>
        <w:rPr>
          <w:rFonts w:hint="eastAsia" w:ascii="仿宋" w:hAnsi="仿宋" w:eastAsia="仿宋"/>
          <w:sz w:val="32"/>
          <w:szCs w:val="32"/>
        </w:rPr>
        <w:t>年1</w:t>
      </w:r>
      <w:r>
        <w:rPr>
          <w:rFonts w:ascii="仿宋" w:hAnsi="仿宋" w:eastAsia="仿宋"/>
          <w:sz w:val="32"/>
          <w:szCs w:val="32"/>
        </w:rPr>
        <w:t>2</w:t>
      </w:r>
      <w:r>
        <w:rPr>
          <w:rFonts w:hint="eastAsia" w:ascii="仿宋" w:hAnsi="仿宋" w:eastAsia="仿宋"/>
          <w:sz w:val="32"/>
          <w:szCs w:val="32"/>
        </w:rPr>
        <w:t>月发展成为预备党员，加入电信学院学生第一党支部，每天从学习强国中汲取知识，积极参加党支部的学习会和组织生活会，按时提交学习心得。2</w:t>
      </w:r>
      <w:r>
        <w:rPr>
          <w:rFonts w:ascii="仿宋" w:hAnsi="仿宋" w:eastAsia="仿宋"/>
          <w:sz w:val="32"/>
          <w:szCs w:val="32"/>
        </w:rPr>
        <w:t>023</w:t>
      </w:r>
      <w:r>
        <w:rPr>
          <w:rFonts w:hint="eastAsia" w:ascii="仿宋" w:hAnsi="仿宋" w:eastAsia="仿宋"/>
          <w:sz w:val="32"/>
          <w:szCs w:val="32"/>
        </w:rPr>
        <w:t>年1</w:t>
      </w:r>
      <w:r>
        <w:rPr>
          <w:rFonts w:ascii="仿宋" w:hAnsi="仿宋" w:eastAsia="仿宋"/>
          <w:sz w:val="32"/>
          <w:szCs w:val="32"/>
        </w:rPr>
        <w:t>2</w:t>
      </w:r>
      <w:r>
        <w:rPr>
          <w:rFonts w:hint="eastAsia" w:ascii="仿宋" w:hAnsi="仿宋" w:eastAsia="仿宋"/>
          <w:sz w:val="32"/>
          <w:szCs w:val="32"/>
        </w:rPr>
        <w:t>月转正，成为一名中共党员。自觉遵守党的纪律，认真学习党章，以优秀党员的标准严格要求自己。</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（二）学习方面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通过英语四级、六级和省级计算机二级。认真学习专业知识，善于动脑思考，帮助同学答疑解惑。自入学以来成绩优异，名列前茅。2</w:t>
      </w:r>
      <w:r>
        <w:rPr>
          <w:rFonts w:ascii="仿宋" w:hAnsi="仿宋" w:eastAsia="仿宋"/>
          <w:sz w:val="32"/>
          <w:szCs w:val="32"/>
        </w:rPr>
        <w:t>022-2023</w:t>
      </w:r>
      <w:r>
        <w:rPr>
          <w:rFonts w:hint="eastAsia" w:ascii="仿宋" w:hAnsi="仿宋" w:eastAsia="仿宋"/>
          <w:sz w:val="32"/>
          <w:szCs w:val="32"/>
        </w:rPr>
        <w:t>学年平均绩点3</w:t>
      </w:r>
      <w:r>
        <w:rPr>
          <w:rFonts w:ascii="仿宋" w:hAnsi="仿宋" w:eastAsia="仿宋"/>
          <w:sz w:val="32"/>
          <w:szCs w:val="32"/>
        </w:rPr>
        <w:t>.85</w:t>
      </w:r>
      <w:r>
        <w:rPr>
          <w:rFonts w:hint="eastAsia" w:ascii="仿宋" w:hAnsi="仿宋" w:eastAsia="仿宋"/>
          <w:sz w:val="32"/>
          <w:szCs w:val="32"/>
        </w:rPr>
        <w:t>，专业排名第一。始终勤勉自律，坚持去图书馆自习室学习。合理安排学习时间，课内作业和课外竞赛计划明确，不仅拥有扎实的专业基础知识，还积极探索新的学术领域。能够在完成专业课程学习的同时，参加学术竞赛，荣获4项国家级奖项，5项省级奖项和1</w:t>
      </w:r>
      <w:r>
        <w:rPr>
          <w:rFonts w:ascii="仿宋" w:hAnsi="仿宋" w:eastAsia="仿宋"/>
          <w:sz w:val="32"/>
          <w:szCs w:val="32"/>
        </w:rPr>
        <w:t>0</w:t>
      </w:r>
      <w:r>
        <w:rPr>
          <w:rFonts w:hint="eastAsia" w:ascii="仿宋" w:hAnsi="仿宋" w:eastAsia="仿宋"/>
          <w:sz w:val="32"/>
          <w:szCs w:val="32"/>
        </w:rPr>
        <w:t>余项校级奖项，主持1项院级大学生创新训练项目。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（三）工作方面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李家乐在大一期间担任2</w:t>
      </w:r>
      <w:r>
        <w:rPr>
          <w:rFonts w:ascii="仿宋" w:hAnsi="仿宋" w:eastAsia="仿宋"/>
          <w:sz w:val="32"/>
          <w:szCs w:val="32"/>
        </w:rPr>
        <w:t>0</w:t>
      </w:r>
      <w:r>
        <w:rPr>
          <w:rFonts w:hint="eastAsia" w:ascii="仿宋" w:hAnsi="仿宋" w:eastAsia="仿宋"/>
          <w:sz w:val="32"/>
          <w:szCs w:val="32"/>
        </w:rPr>
        <w:t>20级材料1班团支书，认真开展主题团日活动和信仰公开课，具备强烈的责任心和使命感。积极申报“五四红旗团支部”和“精品团日活动”，带队参加“挑战杯”红色专项实践活动、“抗‘疫’·实践·学习·成长”“返家乡”故事云分享短视频大赛等。最终，支部获评“五四红旗团支部”，个人荣获“优秀共青团员”和“十佳团支书”称号，云分享短视频在“科港新青年”公众号发表。在大二学年，转入电气专业，开始担任2</w:t>
      </w:r>
      <w:r>
        <w:rPr>
          <w:rFonts w:ascii="仿宋" w:hAnsi="仿宋" w:eastAsia="仿宋"/>
          <w:sz w:val="32"/>
          <w:szCs w:val="32"/>
        </w:rPr>
        <w:t>0</w:t>
      </w:r>
      <w:r>
        <w:rPr>
          <w:rFonts w:hint="eastAsia" w:ascii="仿宋" w:hAnsi="仿宋" w:eastAsia="仿宋"/>
          <w:sz w:val="32"/>
          <w:szCs w:val="32"/>
        </w:rPr>
        <w:t>20电气1班宣传委员和美仑大学生艺术团舞蹈团副团长。担任宣传委员期间，积极配合团支书工作，负责团日活动拍照、录视频，撰写通讯稿等工作。作为舞蹈团成员，积极参加各项校内活动，如2</w:t>
      </w:r>
      <w:r>
        <w:rPr>
          <w:rFonts w:ascii="仿宋" w:hAnsi="仿宋" w:eastAsia="仿宋"/>
          <w:sz w:val="32"/>
          <w:szCs w:val="32"/>
        </w:rPr>
        <w:t>020</w:t>
      </w:r>
      <w:r>
        <w:rPr>
          <w:rFonts w:hint="eastAsia" w:ascii="仿宋" w:hAnsi="仿宋" w:eastAsia="仿宋"/>
          <w:sz w:val="32"/>
          <w:szCs w:val="32"/>
        </w:rPr>
        <w:t>级迎新晚会、元旦晚会、2</w:t>
      </w:r>
      <w:r>
        <w:rPr>
          <w:rFonts w:ascii="仿宋" w:hAnsi="仿宋" w:eastAsia="仿宋"/>
          <w:sz w:val="32"/>
          <w:szCs w:val="32"/>
        </w:rPr>
        <w:t>021</w:t>
      </w:r>
      <w:r>
        <w:rPr>
          <w:rFonts w:hint="eastAsia" w:ascii="仿宋" w:hAnsi="仿宋" w:eastAsia="仿宋"/>
          <w:sz w:val="32"/>
          <w:szCs w:val="32"/>
        </w:rPr>
        <w:t>届毕业生晚会、“行云流水”舞蹈大赛等。在2</w:t>
      </w:r>
      <w:r>
        <w:rPr>
          <w:rFonts w:ascii="仿宋" w:hAnsi="仿宋" w:eastAsia="仿宋"/>
          <w:sz w:val="32"/>
          <w:szCs w:val="32"/>
        </w:rPr>
        <w:t>022</w:t>
      </w:r>
      <w:r>
        <w:rPr>
          <w:rFonts w:hint="eastAsia" w:ascii="仿宋" w:hAnsi="仿宋" w:eastAsia="仿宋"/>
          <w:sz w:val="32"/>
          <w:szCs w:val="32"/>
        </w:rPr>
        <w:t>年五四表彰中，被评为“优秀学生干部”。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（四）社会实践方面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李家乐积极投身社会实践，在2</w:t>
      </w:r>
      <w:r>
        <w:rPr>
          <w:rFonts w:ascii="仿宋" w:hAnsi="仿宋" w:eastAsia="仿宋"/>
          <w:sz w:val="32"/>
          <w:szCs w:val="32"/>
        </w:rPr>
        <w:t>021</w:t>
      </w:r>
      <w:r>
        <w:rPr>
          <w:rFonts w:hint="eastAsia" w:ascii="仿宋" w:hAnsi="仿宋" w:eastAsia="仿宋"/>
          <w:sz w:val="32"/>
          <w:szCs w:val="32"/>
        </w:rPr>
        <w:t>年寒假带队参加了“挑战杯”红色专项实践活动，并成功入围国赛；在2</w:t>
      </w:r>
      <w:r>
        <w:rPr>
          <w:rFonts w:ascii="仿宋" w:hAnsi="仿宋" w:eastAsia="仿宋"/>
          <w:sz w:val="32"/>
          <w:szCs w:val="32"/>
        </w:rPr>
        <w:t>021</w:t>
      </w:r>
      <w:r>
        <w:rPr>
          <w:rFonts w:hint="eastAsia" w:ascii="仿宋" w:hAnsi="仿宋" w:eastAsia="仿宋"/>
          <w:sz w:val="32"/>
          <w:szCs w:val="32"/>
        </w:rPr>
        <w:t>年暑假和2</w:t>
      </w:r>
      <w:r>
        <w:rPr>
          <w:rFonts w:ascii="仿宋" w:hAnsi="仿宋" w:eastAsia="仿宋"/>
          <w:sz w:val="32"/>
          <w:szCs w:val="32"/>
        </w:rPr>
        <w:t>022</w:t>
      </w:r>
      <w:r>
        <w:rPr>
          <w:rFonts w:hint="eastAsia" w:ascii="仿宋" w:hAnsi="仿宋" w:eastAsia="仿宋"/>
          <w:sz w:val="32"/>
          <w:szCs w:val="32"/>
        </w:rPr>
        <w:t>年暑假两次带队参加暑期社会实践，分别以“传承红色基因，践行初心使命”和“喜迎党的二十大，宣传总书记寄语”为社会实践活动主题，并取得圆满成功。作为团队的领队，她展现出优异的组织能力和团队协作精神，激发团队成员的积极性和创造力，带领团队取得出色的成绩。</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在志愿服务方面，2</w:t>
      </w:r>
      <w:r>
        <w:rPr>
          <w:rFonts w:ascii="仿宋" w:hAnsi="仿宋" w:eastAsia="仿宋"/>
          <w:sz w:val="32"/>
          <w:szCs w:val="32"/>
        </w:rPr>
        <w:t>021</w:t>
      </w:r>
      <w:r>
        <w:rPr>
          <w:rFonts w:hint="eastAsia" w:ascii="仿宋" w:hAnsi="仿宋" w:eastAsia="仿宋"/>
          <w:sz w:val="32"/>
          <w:szCs w:val="32"/>
        </w:rPr>
        <w:t>年寒假参与家乡丰县古丰社区的“防疫”志愿服务活动，在2</w:t>
      </w:r>
      <w:r>
        <w:rPr>
          <w:rFonts w:ascii="仿宋" w:hAnsi="仿宋" w:eastAsia="仿宋"/>
          <w:sz w:val="32"/>
          <w:szCs w:val="32"/>
        </w:rPr>
        <w:t>023</w:t>
      </w:r>
      <w:r>
        <w:rPr>
          <w:rFonts w:hint="eastAsia" w:ascii="仿宋" w:hAnsi="仿宋" w:eastAsia="仿宋"/>
          <w:sz w:val="32"/>
          <w:szCs w:val="32"/>
        </w:rPr>
        <w:t>年寒假参加丰县古丰社区“元宵节民俗活动”志愿服务活动，参与挂灯笼、挂灯谜和维持现场秩序等工作；在2</w:t>
      </w:r>
      <w:r>
        <w:rPr>
          <w:rFonts w:ascii="仿宋" w:hAnsi="仿宋" w:eastAsia="仿宋"/>
          <w:sz w:val="32"/>
          <w:szCs w:val="32"/>
        </w:rPr>
        <w:t>021</w:t>
      </w:r>
      <w:r>
        <w:rPr>
          <w:rFonts w:hint="eastAsia" w:ascii="仿宋" w:hAnsi="仿宋" w:eastAsia="仿宋"/>
          <w:sz w:val="32"/>
          <w:szCs w:val="32"/>
        </w:rPr>
        <w:t>年9月和2</w:t>
      </w:r>
      <w:r>
        <w:rPr>
          <w:rFonts w:ascii="仿宋" w:hAnsi="仿宋" w:eastAsia="仿宋"/>
          <w:sz w:val="32"/>
          <w:szCs w:val="32"/>
        </w:rPr>
        <w:t>022</w:t>
      </w:r>
      <w:r>
        <w:rPr>
          <w:rFonts w:hint="eastAsia" w:ascii="仿宋" w:hAnsi="仿宋" w:eastAsia="仿宋"/>
          <w:sz w:val="32"/>
          <w:szCs w:val="32"/>
        </w:rPr>
        <w:t>年9月担任两次 “迎新志愿者”，主要工作是帮助新生搬行李和指引路线；2</w:t>
      </w:r>
      <w:r>
        <w:rPr>
          <w:rFonts w:ascii="仿宋" w:hAnsi="仿宋" w:eastAsia="仿宋"/>
          <w:sz w:val="32"/>
          <w:szCs w:val="32"/>
        </w:rPr>
        <w:t>023</w:t>
      </w:r>
      <w:r>
        <w:rPr>
          <w:rFonts w:hint="eastAsia" w:ascii="仿宋" w:hAnsi="仿宋" w:eastAsia="仿宋"/>
          <w:sz w:val="32"/>
          <w:szCs w:val="32"/>
        </w:rPr>
        <w:t>年8月，前往张家港市乐余镇乐余广场，担任“反诈宣传志愿者”，在广场上向各位居民宣传反诈知识，增强防范意识。通过志愿服务活动，她不仅提升了自身的综合素质，还展现了大学生的责任与担当。</w:t>
      </w:r>
    </w:p>
    <w:p>
      <w:pPr>
        <w:spacing w:line="520" w:lineRule="exact"/>
        <w:ind w:firstLine="640" w:firstLineChars="200"/>
        <w:rPr>
          <w:rFonts w:ascii="黑体" w:hAnsi="黑体" w:eastAsia="黑体"/>
          <w:b/>
          <w:bCs/>
          <w:sz w:val="32"/>
          <w:szCs w:val="32"/>
        </w:rPr>
      </w:pPr>
      <w:r>
        <w:rPr>
          <w:rFonts w:hint="eastAsia" w:ascii="黑体" w:hAnsi="黑体" w:eastAsia="黑体" w:cs="黑体"/>
          <w:sz w:val="32"/>
          <w:szCs w:val="32"/>
        </w:rPr>
        <w:t>三、所获荣誉</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国家级：2</w:t>
      </w:r>
      <w:r>
        <w:rPr>
          <w:rFonts w:ascii="仿宋" w:hAnsi="仿宋" w:eastAsia="仿宋" w:cs="仿宋_GB2312"/>
          <w:sz w:val="32"/>
          <w:szCs w:val="32"/>
        </w:rPr>
        <w:t>022</w:t>
      </w:r>
      <w:r>
        <w:rPr>
          <w:rFonts w:hint="eastAsia" w:ascii="仿宋" w:hAnsi="仿宋" w:eastAsia="仿宋" w:cs="仿宋_GB2312"/>
          <w:sz w:val="32"/>
          <w:szCs w:val="32"/>
        </w:rPr>
        <w:t>年2月第十一届</w:t>
      </w:r>
      <w:r>
        <w:rPr>
          <w:rFonts w:ascii="仿宋" w:hAnsi="仿宋" w:eastAsia="仿宋" w:cs="仿宋_GB2312"/>
          <w:sz w:val="32"/>
          <w:szCs w:val="32"/>
        </w:rPr>
        <w:t xml:space="preserve"> APMCM 亚太地区大学生数学建模竞赛全国一等奖</w:t>
      </w:r>
      <w:r>
        <w:rPr>
          <w:rFonts w:hint="eastAsia" w:ascii="仿宋" w:hAnsi="仿宋" w:eastAsia="仿宋" w:cs="仿宋_GB2312"/>
          <w:sz w:val="32"/>
          <w:szCs w:val="32"/>
        </w:rPr>
        <w:t>；2</w:t>
      </w:r>
      <w:r>
        <w:rPr>
          <w:rFonts w:ascii="仿宋" w:hAnsi="仿宋" w:eastAsia="仿宋" w:cs="仿宋_GB2312"/>
          <w:sz w:val="32"/>
          <w:szCs w:val="32"/>
        </w:rPr>
        <w:t>022</w:t>
      </w:r>
      <w:r>
        <w:rPr>
          <w:rFonts w:hint="eastAsia" w:ascii="仿宋" w:hAnsi="仿宋" w:eastAsia="仿宋" w:cs="仿宋_GB2312"/>
          <w:sz w:val="32"/>
          <w:szCs w:val="32"/>
        </w:rPr>
        <w:t>年5月美国大学生数学建模竞赛（</w:t>
      </w:r>
      <w:r>
        <w:rPr>
          <w:rFonts w:ascii="仿宋" w:hAnsi="仿宋" w:eastAsia="仿宋" w:cs="仿宋_GB2312"/>
          <w:sz w:val="32"/>
          <w:szCs w:val="32"/>
        </w:rPr>
        <w:t>MCM/ICM）H 奖</w:t>
      </w:r>
      <w:r>
        <w:rPr>
          <w:rFonts w:hint="eastAsia" w:ascii="仿宋" w:hAnsi="仿宋" w:eastAsia="仿宋" w:cs="仿宋_GB2312"/>
          <w:sz w:val="32"/>
          <w:szCs w:val="32"/>
        </w:rPr>
        <w:t>；2</w:t>
      </w:r>
      <w:r>
        <w:rPr>
          <w:rFonts w:ascii="仿宋" w:hAnsi="仿宋" w:eastAsia="仿宋" w:cs="仿宋_GB2312"/>
          <w:sz w:val="32"/>
          <w:szCs w:val="32"/>
        </w:rPr>
        <w:t>022</w:t>
      </w:r>
      <w:r>
        <w:rPr>
          <w:rFonts w:hint="eastAsia" w:ascii="仿宋" w:hAnsi="仿宋" w:eastAsia="仿宋" w:cs="仿宋_GB2312"/>
          <w:sz w:val="32"/>
          <w:szCs w:val="32"/>
        </w:rPr>
        <w:t>年6月第十二届</w:t>
      </w:r>
      <w:r>
        <w:rPr>
          <w:rFonts w:ascii="仿宋" w:hAnsi="仿宋" w:eastAsia="仿宋" w:cs="仿宋_GB2312"/>
          <w:sz w:val="32"/>
          <w:szCs w:val="32"/>
        </w:rPr>
        <w:t xml:space="preserve"> MathorCup 高校数学建模挑战赛本科生组二等奖</w:t>
      </w:r>
      <w:r>
        <w:rPr>
          <w:rFonts w:hint="eastAsia" w:ascii="仿宋" w:hAnsi="仿宋" w:eastAsia="仿宋" w:cs="仿宋_GB2312"/>
          <w:sz w:val="32"/>
          <w:szCs w:val="32"/>
        </w:rPr>
        <w:t>；2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0</w:t>
      </w:r>
      <w:r>
        <w:rPr>
          <w:rFonts w:hint="eastAsia" w:ascii="仿宋" w:hAnsi="仿宋" w:eastAsia="仿宋" w:cs="仿宋_GB2312"/>
          <w:sz w:val="32"/>
          <w:szCs w:val="32"/>
        </w:rPr>
        <w:t>月全国大学生英语竞赛三等奖。</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省级：2</w:t>
      </w:r>
      <w:r>
        <w:rPr>
          <w:rFonts w:ascii="仿宋" w:hAnsi="仿宋" w:eastAsia="仿宋" w:cs="仿宋_GB2312"/>
          <w:sz w:val="32"/>
          <w:szCs w:val="32"/>
        </w:rPr>
        <w:t>023</w:t>
      </w:r>
      <w:r>
        <w:rPr>
          <w:rFonts w:hint="eastAsia" w:ascii="仿宋" w:hAnsi="仿宋" w:eastAsia="仿宋" w:cs="仿宋_GB2312"/>
          <w:sz w:val="32"/>
          <w:szCs w:val="32"/>
        </w:rPr>
        <w:t>年</w:t>
      </w:r>
      <w:r>
        <w:rPr>
          <w:rFonts w:ascii="仿宋" w:hAnsi="仿宋" w:eastAsia="仿宋" w:cs="仿宋_GB2312"/>
          <w:sz w:val="32"/>
          <w:szCs w:val="32"/>
        </w:rPr>
        <w:t>6</w:t>
      </w:r>
      <w:r>
        <w:rPr>
          <w:rFonts w:hint="eastAsia" w:ascii="仿宋" w:hAnsi="仿宋" w:eastAsia="仿宋" w:cs="仿宋_GB2312"/>
          <w:sz w:val="32"/>
          <w:szCs w:val="32"/>
        </w:rPr>
        <w:t>月江苏省“省级三好学生”。2</w:t>
      </w:r>
      <w:r>
        <w:rPr>
          <w:rFonts w:ascii="仿宋" w:hAnsi="仿宋" w:eastAsia="仿宋" w:cs="仿宋_GB2312"/>
          <w:sz w:val="32"/>
          <w:szCs w:val="32"/>
        </w:rPr>
        <w:t>021</w:t>
      </w:r>
      <w:r>
        <w:rPr>
          <w:rFonts w:hint="eastAsia" w:ascii="仿宋" w:hAnsi="仿宋" w:eastAsia="仿宋" w:cs="仿宋_GB2312"/>
          <w:sz w:val="32"/>
          <w:szCs w:val="32"/>
        </w:rPr>
        <w:t>年6月第七届“</w:t>
      </w:r>
      <w:r>
        <w:rPr>
          <w:rFonts w:ascii="仿宋" w:hAnsi="仿宋" w:eastAsia="仿宋" w:cs="仿宋_GB2312"/>
          <w:sz w:val="32"/>
          <w:szCs w:val="32"/>
        </w:rPr>
        <w:t>LSCAT”江苏省笔译大赛三等奖</w:t>
      </w:r>
      <w:r>
        <w:rPr>
          <w:rFonts w:hint="eastAsia" w:ascii="仿宋" w:hAnsi="仿宋" w:eastAsia="仿宋" w:cs="仿宋_GB2312"/>
          <w:sz w:val="32"/>
          <w:szCs w:val="32"/>
        </w:rPr>
        <w:t>；2</w:t>
      </w:r>
      <w:r>
        <w:rPr>
          <w:rFonts w:ascii="仿宋" w:hAnsi="仿宋" w:eastAsia="仿宋" w:cs="仿宋_GB2312"/>
          <w:sz w:val="32"/>
          <w:szCs w:val="32"/>
        </w:rPr>
        <w:t>022</w:t>
      </w:r>
      <w:r>
        <w:rPr>
          <w:rFonts w:hint="eastAsia" w:ascii="仿宋" w:hAnsi="仿宋" w:eastAsia="仿宋" w:cs="仿宋_GB2312"/>
          <w:sz w:val="32"/>
          <w:szCs w:val="32"/>
        </w:rPr>
        <w:t>年6月第十九届五一数学建模一等奖；2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1</w:t>
      </w:r>
      <w:r>
        <w:rPr>
          <w:rFonts w:hint="eastAsia" w:ascii="仿宋" w:hAnsi="仿宋" w:eastAsia="仿宋" w:cs="仿宋_GB2312"/>
          <w:sz w:val="32"/>
          <w:szCs w:val="32"/>
        </w:rPr>
        <w:t>月全国大学生数学建模竞赛省级三等奖；2</w:t>
      </w:r>
      <w:r>
        <w:rPr>
          <w:rFonts w:ascii="仿宋" w:hAnsi="仿宋" w:eastAsia="仿宋" w:cs="仿宋_GB2312"/>
          <w:sz w:val="32"/>
          <w:szCs w:val="32"/>
        </w:rPr>
        <w:t>023</w:t>
      </w:r>
      <w:r>
        <w:rPr>
          <w:rFonts w:hint="eastAsia" w:ascii="仿宋" w:hAnsi="仿宋" w:eastAsia="仿宋" w:cs="仿宋_GB2312"/>
          <w:sz w:val="32"/>
          <w:szCs w:val="32"/>
        </w:rPr>
        <w:t>年4月第十四届蓝桥杯大赛省赛（电子类）嵌入式设计与开发大学组二等奖；2</w:t>
      </w:r>
      <w:r>
        <w:rPr>
          <w:rFonts w:ascii="仿宋" w:hAnsi="仿宋" w:eastAsia="仿宋" w:cs="仿宋_GB2312"/>
          <w:sz w:val="32"/>
          <w:szCs w:val="32"/>
        </w:rPr>
        <w:t>023</w:t>
      </w:r>
      <w:r>
        <w:rPr>
          <w:rFonts w:hint="eastAsia" w:ascii="仿宋" w:hAnsi="仿宋" w:eastAsia="仿宋" w:cs="仿宋_GB2312"/>
          <w:sz w:val="32"/>
          <w:szCs w:val="32"/>
        </w:rPr>
        <w:t>年7月江苏省第二十届高等数学竞赛二等奖。</w:t>
      </w:r>
    </w:p>
    <w:p>
      <w:pPr>
        <w:spacing w:line="520" w:lineRule="exact"/>
        <w:ind w:firstLine="640" w:firstLineChars="200"/>
        <w:rPr>
          <w:rFonts w:ascii="仿宋" w:hAnsi="仿宋" w:eastAsia="仿宋" w:cs="Times New Roman"/>
          <w:sz w:val="32"/>
          <w:szCs w:val="20"/>
        </w:rPr>
      </w:pPr>
      <w:r>
        <w:rPr>
          <w:rFonts w:hint="eastAsia" w:ascii="仿宋" w:hAnsi="仿宋" w:eastAsia="仿宋" w:cs="仿宋_GB2312"/>
          <w:sz w:val="32"/>
          <w:szCs w:val="32"/>
        </w:rPr>
        <w:t>校级：2</w:t>
      </w:r>
      <w:r>
        <w:rPr>
          <w:rFonts w:ascii="仿宋" w:hAnsi="仿宋" w:eastAsia="仿宋" w:cs="仿宋_GB2312"/>
          <w:sz w:val="32"/>
          <w:szCs w:val="32"/>
        </w:rPr>
        <w:t>020</w:t>
      </w:r>
      <w:r>
        <w:rPr>
          <w:rFonts w:hint="eastAsia" w:ascii="仿宋" w:hAnsi="仿宋" w:eastAsia="仿宋" w:cs="仿宋_GB2312"/>
          <w:sz w:val="32"/>
          <w:szCs w:val="32"/>
        </w:rPr>
        <w:t>年9月江苏科技大学苏州理工学院“军训优秀学员”；2</w:t>
      </w:r>
      <w:r>
        <w:rPr>
          <w:rFonts w:ascii="仿宋" w:hAnsi="仿宋" w:eastAsia="仿宋" w:cs="仿宋_GB2312"/>
          <w:sz w:val="32"/>
          <w:szCs w:val="32"/>
        </w:rPr>
        <w:t>021</w:t>
      </w:r>
      <w:r>
        <w:rPr>
          <w:rFonts w:hint="eastAsia" w:ascii="仿宋" w:hAnsi="仿宋" w:eastAsia="仿宋" w:cs="仿宋_GB2312"/>
          <w:sz w:val="32"/>
          <w:szCs w:val="32"/>
        </w:rPr>
        <w:t>年4月江苏科技大学苏州理工学院“优秀共青团员”；2</w:t>
      </w:r>
      <w:r>
        <w:rPr>
          <w:rFonts w:ascii="仿宋" w:hAnsi="仿宋" w:eastAsia="仿宋" w:cs="仿宋_GB2312"/>
          <w:sz w:val="32"/>
          <w:szCs w:val="32"/>
        </w:rPr>
        <w:t>021</w:t>
      </w:r>
      <w:r>
        <w:rPr>
          <w:rFonts w:hint="eastAsia" w:ascii="仿宋" w:hAnsi="仿宋" w:eastAsia="仿宋" w:cs="仿宋_GB2312"/>
          <w:sz w:val="32"/>
          <w:szCs w:val="32"/>
        </w:rPr>
        <w:t>年6月江苏科技大学苏州理工学院“十佳团支书”；2</w:t>
      </w:r>
      <w:r>
        <w:rPr>
          <w:rFonts w:ascii="仿宋" w:hAnsi="仿宋" w:eastAsia="仿宋" w:cs="仿宋_GB2312"/>
          <w:sz w:val="32"/>
          <w:szCs w:val="32"/>
        </w:rPr>
        <w:t>021</w:t>
      </w:r>
      <w:r>
        <w:rPr>
          <w:rFonts w:hint="eastAsia" w:ascii="仿宋" w:hAnsi="仿宋" w:eastAsia="仿宋" w:cs="仿宋_GB2312"/>
          <w:sz w:val="32"/>
          <w:szCs w:val="32"/>
        </w:rPr>
        <w:t>年1</w:t>
      </w:r>
      <w:r>
        <w:rPr>
          <w:rFonts w:ascii="仿宋" w:hAnsi="仿宋" w:eastAsia="仿宋" w:cs="仿宋_GB2312"/>
          <w:sz w:val="32"/>
          <w:szCs w:val="32"/>
        </w:rPr>
        <w:t>1</w:t>
      </w:r>
      <w:r>
        <w:rPr>
          <w:rFonts w:hint="eastAsia" w:ascii="仿宋" w:hAnsi="仿宋" w:eastAsia="仿宋" w:cs="仿宋_GB2312"/>
          <w:sz w:val="32"/>
          <w:szCs w:val="32"/>
        </w:rPr>
        <w:t>月江苏科技大学苏州理工学院人民奖学金“二等奖”；2</w:t>
      </w:r>
      <w:r>
        <w:rPr>
          <w:rFonts w:ascii="仿宋" w:hAnsi="仿宋" w:eastAsia="仿宋" w:cs="仿宋_GB2312"/>
          <w:sz w:val="32"/>
          <w:szCs w:val="32"/>
        </w:rPr>
        <w:t>022</w:t>
      </w:r>
      <w:r>
        <w:rPr>
          <w:rFonts w:hint="eastAsia" w:ascii="仿宋" w:hAnsi="仿宋" w:eastAsia="仿宋" w:cs="仿宋_GB2312"/>
          <w:sz w:val="32"/>
          <w:szCs w:val="32"/>
        </w:rPr>
        <w:t>年3月江苏科技大学苏州理工学院“文艺之星”；2</w:t>
      </w:r>
      <w:r>
        <w:rPr>
          <w:rFonts w:ascii="仿宋" w:hAnsi="仿宋" w:eastAsia="仿宋" w:cs="仿宋_GB2312"/>
          <w:sz w:val="32"/>
          <w:szCs w:val="32"/>
        </w:rPr>
        <w:t>022</w:t>
      </w:r>
      <w:r>
        <w:rPr>
          <w:rFonts w:hint="eastAsia" w:ascii="仿宋" w:hAnsi="仿宋" w:eastAsia="仿宋" w:cs="仿宋_GB2312"/>
          <w:sz w:val="32"/>
          <w:szCs w:val="32"/>
        </w:rPr>
        <w:t>年4月江苏科技大学苏州理工学院“优秀学生干部”；2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1</w:t>
      </w:r>
      <w:r>
        <w:rPr>
          <w:rFonts w:hint="eastAsia" w:ascii="仿宋" w:hAnsi="仿宋" w:eastAsia="仿宋" w:cs="仿宋_GB2312"/>
          <w:sz w:val="32"/>
          <w:szCs w:val="32"/>
        </w:rPr>
        <w:t>月江苏科技大学苏州理工学院“青马班优秀学员”；2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月江苏科技大学苏州理工学院人民奖学金“一等奖”；2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月江苏科技大学苏州理工学院“三好学生”；2</w:t>
      </w:r>
      <w:r>
        <w:rPr>
          <w:rFonts w:ascii="仿宋" w:hAnsi="仿宋" w:eastAsia="仿宋" w:cs="仿宋_GB2312"/>
          <w:sz w:val="32"/>
          <w:szCs w:val="32"/>
        </w:rPr>
        <w:t>023</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月江苏科技大学苏州理工学院人民奖学金“一等奖”；2</w:t>
      </w:r>
      <w:r>
        <w:rPr>
          <w:rFonts w:ascii="仿宋" w:hAnsi="仿宋" w:eastAsia="仿宋" w:cs="仿宋_GB2312"/>
          <w:sz w:val="32"/>
          <w:szCs w:val="32"/>
        </w:rPr>
        <w:t>023</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月江苏科技大学苏州理工学院“三好学生”；</w:t>
      </w:r>
      <w:r>
        <w:rPr>
          <w:rFonts w:ascii="仿宋" w:hAnsi="仿宋" w:eastAsia="仿宋" w:cs="仿宋_GB2312"/>
          <w:sz w:val="32"/>
          <w:szCs w:val="32"/>
        </w:rPr>
        <w:t>2020</w:t>
      </w:r>
      <w:r>
        <w:rPr>
          <w:rFonts w:hint="eastAsia" w:ascii="仿宋" w:hAnsi="仿宋" w:eastAsia="仿宋" w:cs="仿宋_GB2312"/>
          <w:sz w:val="32"/>
          <w:szCs w:val="32"/>
        </w:rPr>
        <w:t>年1</w:t>
      </w:r>
      <w:r>
        <w:rPr>
          <w:rFonts w:ascii="仿宋" w:hAnsi="仿宋" w:eastAsia="仿宋" w:cs="仿宋_GB2312"/>
          <w:sz w:val="32"/>
          <w:szCs w:val="32"/>
        </w:rPr>
        <w:t>1</w:t>
      </w:r>
      <w:r>
        <w:rPr>
          <w:rFonts w:hint="eastAsia" w:ascii="仿宋" w:hAnsi="仿宋" w:eastAsia="仿宋" w:cs="仿宋_GB2312"/>
          <w:sz w:val="32"/>
          <w:szCs w:val="32"/>
        </w:rPr>
        <w:t>月第五届全国大学生预防艾滋病知识竞赛优秀奖；</w:t>
      </w:r>
      <w:r>
        <w:rPr>
          <w:rFonts w:ascii="仿宋" w:hAnsi="仿宋" w:eastAsia="仿宋" w:cs="仿宋_GB2312"/>
          <w:sz w:val="32"/>
          <w:szCs w:val="32"/>
        </w:rPr>
        <w:t>2020</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月第三届百科知识竞赛校级三等奖；2</w:t>
      </w:r>
      <w:r>
        <w:rPr>
          <w:rFonts w:ascii="仿宋" w:hAnsi="仿宋" w:eastAsia="仿宋" w:cs="仿宋_GB2312"/>
          <w:sz w:val="32"/>
          <w:szCs w:val="32"/>
        </w:rPr>
        <w:t>020</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月百科知识竞赛个人风采奖；2</w:t>
      </w:r>
      <w:r>
        <w:rPr>
          <w:rFonts w:ascii="仿宋" w:hAnsi="仿宋" w:eastAsia="仿宋" w:cs="仿宋_GB2312"/>
          <w:sz w:val="32"/>
          <w:szCs w:val="32"/>
        </w:rPr>
        <w:t>020</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月全国大学生职业发展大赛校级三等奖；2</w:t>
      </w:r>
      <w:r>
        <w:rPr>
          <w:rFonts w:ascii="仿宋" w:hAnsi="仿宋" w:eastAsia="仿宋" w:cs="仿宋_GB2312"/>
          <w:sz w:val="32"/>
          <w:szCs w:val="32"/>
        </w:rPr>
        <w:t>021</w:t>
      </w:r>
      <w:r>
        <w:rPr>
          <w:rFonts w:hint="eastAsia" w:ascii="仿宋" w:hAnsi="仿宋" w:eastAsia="仿宋" w:cs="仿宋_GB2312"/>
          <w:sz w:val="32"/>
          <w:szCs w:val="32"/>
        </w:rPr>
        <w:t>年4月智慧中国杯大学生“全国两会”知识竞赛优秀奖；</w:t>
      </w:r>
      <w:r>
        <w:rPr>
          <w:rFonts w:ascii="仿宋" w:hAnsi="仿宋" w:eastAsia="仿宋" w:cs="仿宋_GB2312"/>
          <w:sz w:val="32"/>
          <w:szCs w:val="32"/>
        </w:rPr>
        <w:t>2021</w:t>
      </w:r>
      <w:r>
        <w:rPr>
          <w:rFonts w:hint="eastAsia" w:ascii="仿宋" w:hAnsi="仿宋" w:eastAsia="仿宋" w:cs="仿宋_GB2312"/>
          <w:sz w:val="32"/>
          <w:szCs w:val="32"/>
        </w:rPr>
        <w:t>年6月全国大学生英语竞赛校级二等奖；2</w:t>
      </w:r>
      <w:r>
        <w:rPr>
          <w:rFonts w:ascii="仿宋" w:hAnsi="仿宋" w:eastAsia="仿宋" w:cs="仿宋_GB2312"/>
          <w:sz w:val="32"/>
          <w:szCs w:val="32"/>
        </w:rPr>
        <w:t>021</w:t>
      </w:r>
      <w:r>
        <w:rPr>
          <w:rFonts w:hint="eastAsia" w:ascii="仿宋" w:hAnsi="仿宋" w:eastAsia="仿宋" w:cs="仿宋_GB2312"/>
          <w:sz w:val="32"/>
          <w:szCs w:val="32"/>
        </w:rPr>
        <w:t>年7月第二届“外教社·词达人杯” 江苏省大学生英语词汇大赛校级二等奖；2</w:t>
      </w:r>
      <w:r>
        <w:rPr>
          <w:rFonts w:ascii="仿宋" w:hAnsi="仿宋" w:eastAsia="仿宋" w:cs="仿宋_GB2312"/>
          <w:sz w:val="32"/>
          <w:szCs w:val="32"/>
        </w:rPr>
        <w:t>022</w:t>
      </w:r>
      <w:r>
        <w:rPr>
          <w:rFonts w:hint="eastAsia" w:ascii="仿宋" w:hAnsi="仿宋" w:eastAsia="仿宋" w:cs="仿宋_GB2312"/>
          <w:sz w:val="32"/>
          <w:szCs w:val="32"/>
        </w:rPr>
        <w:t>年4月“科港青年，多y</w:t>
      </w:r>
      <w:r>
        <w:rPr>
          <w:rFonts w:ascii="仿宋" w:hAnsi="仿宋" w:eastAsia="仿宋" w:cs="仿宋_GB2312"/>
          <w:sz w:val="32"/>
          <w:szCs w:val="32"/>
        </w:rPr>
        <w:t>oung</w:t>
      </w:r>
      <w:r>
        <w:rPr>
          <w:rFonts w:hint="eastAsia" w:ascii="仿宋" w:hAnsi="仿宋" w:eastAsia="仿宋" w:cs="仿宋_GB2312"/>
          <w:sz w:val="32"/>
          <w:szCs w:val="32"/>
        </w:rPr>
        <w:t>青春”原创微视频制作大赛校级优胜奖；2</w:t>
      </w:r>
      <w:r>
        <w:rPr>
          <w:rFonts w:ascii="仿宋" w:hAnsi="仿宋" w:eastAsia="仿宋" w:cs="仿宋_GB2312"/>
          <w:sz w:val="32"/>
          <w:szCs w:val="32"/>
        </w:rPr>
        <w:t>022</w:t>
      </w:r>
      <w:r>
        <w:rPr>
          <w:rFonts w:hint="eastAsia" w:ascii="仿宋" w:hAnsi="仿宋" w:eastAsia="仿宋" w:cs="仿宋_GB2312"/>
          <w:sz w:val="32"/>
          <w:szCs w:val="32"/>
        </w:rPr>
        <w:t>年6月第三届“外教社·词达人杯”江苏省大学生英语词汇大赛校级二等奖；2</w:t>
      </w:r>
      <w:r>
        <w:rPr>
          <w:rFonts w:ascii="仿宋" w:hAnsi="仿宋" w:eastAsia="仿宋" w:cs="仿宋_GB2312"/>
          <w:sz w:val="32"/>
          <w:szCs w:val="32"/>
        </w:rPr>
        <w:t>022</w:t>
      </w:r>
      <w:r>
        <w:rPr>
          <w:rFonts w:hint="eastAsia" w:ascii="仿宋" w:hAnsi="仿宋" w:eastAsia="仿宋" w:cs="仿宋_GB2312"/>
          <w:sz w:val="32"/>
          <w:szCs w:val="32"/>
        </w:rPr>
        <w:t>年9月江苏科技大学苏州理工学院大学生数学建模竞赛一等奖。</w:t>
      </w:r>
    </w:p>
    <w:p>
      <w:pPr>
        <w:spacing w:line="560" w:lineRule="exact"/>
        <w:ind w:firstLine="640" w:firstLineChars="200"/>
        <w:rPr>
          <w:rFonts w:ascii="华文楷体" w:hAnsi="华文楷体" w:eastAsia="华文楷体" w:cs="华文楷体"/>
          <w:sz w:val="32"/>
          <w:szCs w:val="20"/>
        </w:rPr>
      </w:pPr>
    </w:p>
    <w:p>
      <w:pPr>
        <w:spacing w:line="560" w:lineRule="exact"/>
        <w:ind w:firstLine="640" w:firstLineChars="200"/>
        <w:rPr>
          <w:rFonts w:ascii="华文楷体" w:hAnsi="华文楷体" w:eastAsia="华文楷体" w:cs="华文楷体"/>
          <w:sz w:val="32"/>
          <w:szCs w:val="2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MGU4MTZlZjNiNzVkZmQ0MjE4ODEyYmE2MjdkZmUifQ=="/>
  </w:docVars>
  <w:rsids>
    <w:rsidRoot w:val="0026689F"/>
    <w:rsid w:val="00033229"/>
    <w:rsid w:val="00040003"/>
    <w:rsid w:val="00046E12"/>
    <w:rsid w:val="00053623"/>
    <w:rsid w:val="00054493"/>
    <w:rsid w:val="00057141"/>
    <w:rsid w:val="000813FE"/>
    <w:rsid w:val="00081F3F"/>
    <w:rsid w:val="00091040"/>
    <w:rsid w:val="000B24C2"/>
    <w:rsid w:val="000D450B"/>
    <w:rsid w:val="0011514C"/>
    <w:rsid w:val="00120EE3"/>
    <w:rsid w:val="00136885"/>
    <w:rsid w:val="00196052"/>
    <w:rsid w:val="001A3F91"/>
    <w:rsid w:val="001F7019"/>
    <w:rsid w:val="002071A9"/>
    <w:rsid w:val="00213B84"/>
    <w:rsid w:val="0021509C"/>
    <w:rsid w:val="002203E0"/>
    <w:rsid w:val="00230284"/>
    <w:rsid w:val="00255394"/>
    <w:rsid w:val="0026689F"/>
    <w:rsid w:val="002B1040"/>
    <w:rsid w:val="002D1AAA"/>
    <w:rsid w:val="002E4CE0"/>
    <w:rsid w:val="0036304F"/>
    <w:rsid w:val="003B06B0"/>
    <w:rsid w:val="003B2F6E"/>
    <w:rsid w:val="003D11C2"/>
    <w:rsid w:val="0041687C"/>
    <w:rsid w:val="00422BA7"/>
    <w:rsid w:val="004340EE"/>
    <w:rsid w:val="004352F0"/>
    <w:rsid w:val="00442F59"/>
    <w:rsid w:val="004723F7"/>
    <w:rsid w:val="004E1940"/>
    <w:rsid w:val="00516A0A"/>
    <w:rsid w:val="0052667A"/>
    <w:rsid w:val="00574AF6"/>
    <w:rsid w:val="00580718"/>
    <w:rsid w:val="005B2BFE"/>
    <w:rsid w:val="005B5710"/>
    <w:rsid w:val="005D7053"/>
    <w:rsid w:val="005E7AAD"/>
    <w:rsid w:val="0063288D"/>
    <w:rsid w:val="00646587"/>
    <w:rsid w:val="006638A1"/>
    <w:rsid w:val="006648AB"/>
    <w:rsid w:val="00671CB7"/>
    <w:rsid w:val="00672F2D"/>
    <w:rsid w:val="00673DE5"/>
    <w:rsid w:val="0069336E"/>
    <w:rsid w:val="006940CB"/>
    <w:rsid w:val="006A5B38"/>
    <w:rsid w:val="006B4E4F"/>
    <w:rsid w:val="006C7B44"/>
    <w:rsid w:val="006D7FDA"/>
    <w:rsid w:val="007511F5"/>
    <w:rsid w:val="00754DAC"/>
    <w:rsid w:val="007609B3"/>
    <w:rsid w:val="00773048"/>
    <w:rsid w:val="007E1208"/>
    <w:rsid w:val="00816B45"/>
    <w:rsid w:val="00820ECD"/>
    <w:rsid w:val="008247B4"/>
    <w:rsid w:val="0084651F"/>
    <w:rsid w:val="00880B5B"/>
    <w:rsid w:val="008C12A7"/>
    <w:rsid w:val="008D2985"/>
    <w:rsid w:val="008E5A85"/>
    <w:rsid w:val="008E79CC"/>
    <w:rsid w:val="008F3E14"/>
    <w:rsid w:val="008F4E08"/>
    <w:rsid w:val="00900A39"/>
    <w:rsid w:val="009175D2"/>
    <w:rsid w:val="00927E59"/>
    <w:rsid w:val="0096171B"/>
    <w:rsid w:val="009618B9"/>
    <w:rsid w:val="009634E9"/>
    <w:rsid w:val="0099457E"/>
    <w:rsid w:val="009E33E2"/>
    <w:rsid w:val="009F2FEC"/>
    <w:rsid w:val="00A5095C"/>
    <w:rsid w:val="00A728FF"/>
    <w:rsid w:val="00A74E91"/>
    <w:rsid w:val="00A840DF"/>
    <w:rsid w:val="00A93A57"/>
    <w:rsid w:val="00AD3B83"/>
    <w:rsid w:val="00AD4440"/>
    <w:rsid w:val="00AE6162"/>
    <w:rsid w:val="00AF00CD"/>
    <w:rsid w:val="00AF1EC1"/>
    <w:rsid w:val="00AF4CBD"/>
    <w:rsid w:val="00AF611C"/>
    <w:rsid w:val="00AF77DD"/>
    <w:rsid w:val="00AF7DEA"/>
    <w:rsid w:val="00B3788A"/>
    <w:rsid w:val="00BA43B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D20668"/>
    <w:rsid w:val="00D3234C"/>
    <w:rsid w:val="00D42C2D"/>
    <w:rsid w:val="00D81EEA"/>
    <w:rsid w:val="00D93D35"/>
    <w:rsid w:val="00DC27AB"/>
    <w:rsid w:val="00DC7913"/>
    <w:rsid w:val="00DE2230"/>
    <w:rsid w:val="00E363A5"/>
    <w:rsid w:val="00E659B6"/>
    <w:rsid w:val="00E70808"/>
    <w:rsid w:val="00E720A2"/>
    <w:rsid w:val="00E8326A"/>
    <w:rsid w:val="00E83AA7"/>
    <w:rsid w:val="00ED0855"/>
    <w:rsid w:val="00F05095"/>
    <w:rsid w:val="00F0572F"/>
    <w:rsid w:val="00F0663A"/>
    <w:rsid w:val="00F26C41"/>
    <w:rsid w:val="00F773B4"/>
    <w:rsid w:val="00F85E3D"/>
    <w:rsid w:val="00F9175B"/>
    <w:rsid w:val="00F975AB"/>
    <w:rsid w:val="00FE6242"/>
    <w:rsid w:val="00FF6C8F"/>
    <w:rsid w:val="02982A9C"/>
    <w:rsid w:val="02A275BE"/>
    <w:rsid w:val="03F02EEC"/>
    <w:rsid w:val="06802B48"/>
    <w:rsid w:val="07EF683B"/>
    <w:rsid w:val="084B38A1"/>
    <w:rsid w:val="089847E6"/>
    <w:rsid w:val="08B87DB1"/>
    <w:rsid w:val="094B73E6"/>
    <w:rsid w:val="09C23659"/>
    <w:rsid w:val="0DA368F0"/>
    <w:rsid w:val="0DAD066C"/>
    <w:rsid w:val="0EE77896"/>
    <w:rsid w:val="0F885975"/>
    <w:rsid w:val="1499282A"/>
    <w:rsid w:val="14CE1E98"/>
    <w:rsid w:val="160354AE"/>
    <w:rsid w:val="16D46FCD"/>
    <w:rsid w:val="17902FB2"/>
    <w:rsid w:val="1883067E"/>
    <w:rsid w:val="189C5D14"/>
    <w:rsid w:val="1956034C"/>
    <w:rsid w:val="1B7236DA"/>
    <w:rsid w:val="1D67572C"/>
    <w:rsid w:val="1D695EA5"/>
    <w:rsid w:val="1F390CCA"/>
    <w:rsid w:val="203D585E"/>
    <w:rsid w:val="20E25161"/>
    <w:rsid w:val="215D2C86"/>
    <w:rsid w:val="2184782B"/>
    <w:rsid w:val="26B215D4"/>
    <w:rsid w:val="29A5597E"/>
    <w:rsid w:val="29EF1B55"/>
    <w:rsid w:val="2C7E1565"/>
    <w:rsid w:val="2D2E38FF"/>
    <w:rsid w:val="2D932ABB"/>
    <w:rsid w:val="2DEE6ED7"/>
    <w:rsid w:val="2DF20F77"/>
    <w:rsid w:val="300C38D1"/>
    <w:rsid w:val="303D5A9F"/>
    <w:rsid w:val="3309446C"/>
    <w:rsid w:val="33242D9D"/>
    <w:rsid w:val="343B6E91"/>
    <w:rsid w:val="366D6A9C"/>
    <w:rsid w:val="37264D00"/>
    <w:rsid w:val="37A24327"/>
    <w:rsid w:val="37AC10D3"/>
    <w:rsid w:val="3B5066B2"/>
    <w:rsid w:val="3C6258BE"/>
    <w:rsid w:val="3D2727C3"/>
    <w:rsid w:val="3D4D6B95"/>
    <w:rsid w:val="3DAC287C"/>
    <w:rsid w:val="41513AE2"/>
    <w:rsid w:val="427A41CD"/>
    <w:rsid w:val="490C58B8"/>
    <w:rsid w:val="49892B07"/>
    <w:rsid w:val="49F32EFF"/>
    <w:rsid w:val="4A70789A"/>
    <w:rsid w:val="4CEC11F1"/>
    <w:rsid w:val="4D5D669E"/>
    <w:rsid w:val="4DF02D95"/>
    <w:rsid w:val="4F0A7871"/>
    <w:rsid w:val="51354DB7"/>
    <w:rsid w:val="517106EA"/>
    <w:rsid w:val="51CA6C4E"/>
    <w:rsid w:val="51CE66EB"/>
    <w:rsid w:val="527601FD"/>
    <w:rsid w:val="54023C28"/>
    <w:rsid w:val="59904896"/>
    <w:rsid w:val="5A42724D"/>
    <w:rsid w:val="5C086EF6"/>
    <w:rsid w:val="5D27147A"/>
    <w:rsid w:val="5DF8344F"/>
    <w:rsid w:val="5EC92F0C"/>
    <w:rsid w:val="60C20E86"/>
    <w:rsid w:val="62AF38A9"/>
    <w:rsid w:val="6556732E"/>
    <w:rsid w:val="686C59F5"/>
    <w:rsid w:val="6A534F54"/>
    <w:rsid w:val="6BF7648F"/>
    <w:rsid w:val="6C7E6C74"/>
    <w:rsid w:val="6D4032EC"/>
    <w:rsid w:val="6E0A06F2"/>
    <w:rsid w:val="6E932A2E"/>
    <w:rsid w:val="6ECD1DBB"/>
    <w:rsid w:val="6F413320"/>
    <w:rsid w:val="77FA445F"/>
    <w:rsid w:val="79514EDD"/>
    <w:rsid w:val="7AD60603"/>
    <w:rsid w:val="7C5142C9"/>
    <w:rsid w:val="7EF26509"/>
    <w:rsid w:val="7F5D5E32"/>
    <w:rsid w:val="FF6D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22"/>
    <w:rPr>
      <w:b/>
      <w:bCs/>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342</Words>
  <Characters>1950</Characters>
  <Lines>16</Lines>
  <Paragraphs>4</Paragraphs>
  <TotalTime>154</TotalTime>
  <ScaleCrop>false</ScaleCrop>
  <LinksUpToDate>false</LinksUpToDate>
  <CharactersWithSpaces>2288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2024-03-18T06:20:00Z</dcterms:created>
  <dc:creator>lenovo</dc:creator>
  <cp:lastModifiedBy>Lenovo</cp:lastModifiedBy>
  <cp:lastPrinted>2021-04-28T09:58:00Z</cp:lastPrinted>
  <dcterms:modified xsi:type="dcterms:W3CDTF">2024-03-19T09:07:14Z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424D3A5D62A5485795A906B6904668FA_13</vt:lpwstr>
  </property>
</Properties>
</file>